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1A649" w14:textId="77777777" w:rsidR="00F1485F" w:rsidRDefault="00F1485F" w:rsidP="00F1485F">
      <w:pPr>
        <w:pStyle w:val="Title"/>
        <w:jc w:val="center"/>
      </w:pPr>
      <w:r>
        <w:t>Proposal Team Planning Template</w:t>
      </w:r>
    </w:p>
    <w:p w14:paraId="1AB53F53" w14:textId="77777777" w:rsidR="00F1485F" w:rsidRDefault="00F1485F" w:rsidP="00F1485F">
      <w:pPr>
        <w:jc w:val="center"/>
      </w:pPr>
      <w:r>
        <w:rPr>
          <w:b/>
        </w:rPr>
        <w:t>Sustainability Research Hub | Office of the Vice Chancellor for Research</w:t>
      </w:r>
    </w:p>
    <w:p w14:paraId="364B0FEC" w14:textId="77777777" w:rsidR="00F1485F" w:rsidRDefault="00F1485F" w:rsidP="00F1485F">
      <w:pPr>
        <w:spacing w:after="100"/>
      </w:pPr>
      <w:r>
        <w:t>Use this template early in proposal development to establish who is involved, what each person is responsible for, how the team will work together, and when key proposal components are due. Update the plan as the team or sponsor requirements change.</w:t>
      </w:r>
    </w:p>
    <w:p w14:paraId="78AE901F" w14:textId="77777777" w:rsidR="00F1485F" w:rsidRDefault="00F1485F" w:rsidP="00F1485F">
      <w:pPr>
        <w:pStyle w:val="Heading1"/>
      </w:pPr>
      <w:r>
        <w:t>1. Proposal Information</w:t>
      </w:r>
    </w:p>
    <w:tbl>
      <w:tblPr>
        <w:tblStyle w:val="TableGrid"/>
        <w:tblW w:w="0" w:type="auto"/>
        <w:jc w:val="center"/>
        <w:tblLook w:val="04A0" w:firstRow="1" w:lastRow="0" w:firstColumn="1" w:lastColumn="0" w:noHBand="0" w:noVBand="1"/>
      </w:tblPr>
      <w:tblGrid>
        <w:gridCol w:w="5179"/>
        <w:gridCol w:w="5179"/>
      </w:tblGrid>
      <w:tr w:rsidR="00F1485F" w14:paraId="15CAB0C5" w14:textId="77777777" w:rsidTr="00CB3F50">
        <w:trPr>
          <w:jc w:val="center"/>
        </w:trPr>
        <w:tc>
          <w:tcPr>
            <w:tcW w:w="5184" w:type="dxa"/>
            <w:shd w:val="clear" w:color="auto" w:fill="E7E7E7"/>
            <w:tcMar>
              <w:top w:w="80" w:type="dxa"/>
              <w:left w:w="90" w:type="dxa"/>
              <w:bottom w:w="80" w:type="dxa"/>
              <w:right w:w="90" w:type="dxa"/>
            </w:tcMar>
            <w:vAlign w:val="center"/>
          </w:tcPr>
          <w:p w14:paraId="5BDBE8BA" w14:textId="77777777" w:rsidR="00F1485F" w:rsidRDefault="00F1485F" w:rsidP="00CB3F50">
            <w:r>
              <w:rPr>
                <w:b/>
              </w:rPr>
              <w:t>Proposal / Project Title</w:t>
            </w:r>
          </w:p>
        </w:tc>
        <w:tc>
          <w:tcPr>
            <w:tcW w:w="5184" w:type="dxa"/>
            <w:tcMar>
              <w:top w:w="80" w:type="dxa"/>
              <w:left w:w="90" w:type="dxa"/>
              <w:bottom w:w="80" w:type="dxa"/>
              <w:right w:w="90" w:type="dxa"/>
            </w:tcMar>
            <w:vAlign w:val="center"/>
          </w:tcPr>
          <w:p w14:paraId="1E7BFDF7" w14:textId="77777777" w:rsidR="00F1485F" w:rsidRDefault="00F1485F" w:rsidP="00CB3F50"/>
        </w:tc>
      </w:tr>
      <w:tr w:rsidR="00F1485F" w14:paraId="70DC0172" w14:textId="77777777" w:rsidTr="00CB3F50">
        <w:trPr>
          <w:jc w:val="center"/>
        </w:trPr>
        <w:tc>
          <w:tcPr>
            <w:tcW w:w="5184" w:type="dxa"/>
            <w:shd w:val="clear" w:color="auto" w:fill="E7E7E7"/>
            <w:tcMar>
              <w:top w:w="80" w:type="dxa"/>
              <w:left w:w="90" w:type="dxa"/>
              <w:bottom w:w="80" w:type="dxa"/>
              <w:right w:w="90" w:type="dxa"/>
            </w:tcMar>
            <w:vAlign w:val="center"/>
          </w:tcPr>
          <w:p w14:paraId="1BEC2659" w14:textId="77777777" w:rsidR="00F1485F" w:rsidRDefault="00F1485F" w:rsidP="00CB3F50">
            <w:r>
              <w:rPr>
                <w:b/>
              </w:rPr>
              <w:t>Sponsor &amp; Funding Opportunity</w:t>
            </w:r>
          </w:p>
        </w:tc>
        <w:tc>
          <w:tcPr>
            <w:tcW w:w="5184" w:type="dxa"/>
            <w:tcMar>
              <w:top w:w="80" w:type="dxa"/>
              <w:left w:w="90" w:type="dxa"/>
              <w:bottom w:w="80" w:type="dxa"/>
              <w:right w:w="90" w:type="dxa"/>
            </w:tcMar>
            <w:vAlign w:val="center"/>
          </w:tcPr>
          <w:p w14:paraId="4D87E153" w14:textId="77777777" w:rsidR="00F1485F" w:rsidRDefault="00F1485F" w:rsidP="00CB3F50"/>
        </w:tc>
      </w:tr>
      <w:tr w:rsidR="00F1485F" w14:paraId="273A9F8F" w14:textId="77777777" w:rsidTr="00CB3F50">
        <w:trPr>
          <w:jc w:val="center"/>
        </w:trPr>
        <w:tc>
          <w:tcPr>
            <w:tcW w:w="5184" w:type="dxa"/>
            <w:shd w:val="clear" w:color="auto" w:fill="E7E7E7"/>
            <w:tcMar>
              <w:top w:w="80" w:type="dxa"/>
              <w:left w:w="90" w:type="dxa"/>
              <w:bottom w:w="80" w:type="dxa"/>
              <w:right w:w="90" w:type="dxa"/>
            </w:tcMar>
            <w:vAlign w:val="center"/>
          </w:tcPr>
          <w:p w14:paraId="43305984" w14:textId="77777777" w:rsidR="00F1485F" w:rsidRDefault="00F1485F" w:rsidP="00CB3F50">
            <w:r>
              <w:rPr>
                <w:b/>
              </w:rPr>
              <w:t>Lead PI / Project Lead</w:t>
            </w:r>
          </w:p>
        </w:tc>
        <w:tc>
          <w:tcPr>
            <w:tcW w:w="5184" w:type="dxa"/>
            <w:tcMar>
              <w:top w:w="80" w:type="dxa"/>
              <w:left w:w="90" w:type="dxa"/>
              <w:bottom w:w="80" w:type="dxa"/>
              <w:right w:w="90" w:type="dxa"/>
            </w:tcMar>
            <w:vAlign w:val="center"/>
          </w:tcPr>
          <w:p w14:paraId="30E6F465" w14:textId="77777777" w:rsidR="00F1485F" w:rsidRDefault="00F1485F" w:rsidP="00CB3F50"/>
        </w:tc>
      </w:tr>
      <w:tr w:rsidR="00F1485F" w14:paraId="6CF48B9E" w14:textId="77777777" w:rsidTr="00CB3F50">
        <w:trPr>
          <w:jc w:val="center"/>
        </w:trPr>
        <w:tc>
          <w:tcPr>
            <w:tcW w:w="5184" w:type="dxa"/>
            <w:shd w:val="clear" w:color="auto" w:fill="E7E7E7"/>
            <w:tcMar>
              <w:top w:w="80" w:type="dxa"/>
              <w:left w:w="90" w:type="dxa"/>
              <w:bottom w:w="80" w:type="dxa"/>
              <w:right w:w="90" w:type="dxa"/>
            </w:tcMar>
            <w:vAlign w:val="center"/>
          </w:tcPr>
          <w:p w14:paraId="0F07F4C3" w14:textId="77777777" w:rsidR="00F1485F" w:rsidRDefault="00F1485F" w:rsidP="00CB3F50">
            <w:r>
              <w:rPr>
                <w:b/>
              </w:rPr>
              <w:t>Sponsor Deadline</w:t>
            </w:r>
          </w:p>
        </w:tc>
        <w:tc>
          <w:tcPr>
            <w:tcW w:w="5184" w:type="dxa"/>
            <w:tcMar>
              <w:top w:w="80" w:type="dxa"/>
              <w:left w:w="90" w:type="dxa"/>
              <w:bottom w:w="80" w:type="dxa"/>
              <w:right w:w="90" w:type="dxa"/>
            </w:tcMar>
            <w:vAlign w:val="center"/>
          </w:tcPr>
          <w:p w14:paraId="3F459F14" w14:textId="77777777" w:rsidR="00F1485F" w:rsidRDefault="00F1485F" w:rsidP="00CB3F50"/>
        </w:tc>
      </w:tr>
      <w:tr w:rsidR="00F1485F" w14:paraId="299B3356" w14:textId="77777777" w:rsidTr="00CB3F50">
        <w:trPr>
          <w:jc w:val="center"/>
        </w:trPr>
        <w:tc>
          <w:tcPr>
            <w:tcW w:w="5184" w:type="dxa"/>
            <w:shd w:val="clear" w:color="auto" w:fill="E7E7E7"/>
            <w:tcMar>
              <w:top w:w="80" w:type="dxa"/>
              <w:left w:w="90" w:type="dxa"/>
              <w:bottom w:w="80" w:type="dxa"/>
              <w:right w:w="90" w:type="dxa"/>
            </w:tcMar>
            <w:vAlign w:val="center"/>
          </w:tcPr>
          <w:p w14:paraId="7C9D25EE" w14:textId="77777777" w:rsidR="00F1485F" w:rsidRDefault="00F1485F" w:rsidP="00CB3F50">
            <w:r>
              <w:rPr>
                <w:b/>
              </w:rPr>
              <w:t>Internal Submission Deadline</w:t>
            </w:r>
          </w:p>
        </w:tc>
        <w:tc>
          <w:tcPr>
            <w:tcW w:w="5184" w:type="dxa"/>
            <w:tcMar>
              <w:top w:w="80" w:type="dxa"/>
              <w:left w:w="90" w:type="dxa"/>
              <w:bottom w:w="80" w:type="dxa"/>
              <w:right w:w="90" w:type="dxa"/>
            </w:tcMar>
            <w:vAlign w:val="center"/>
          </w:tcPr>
          <w:p w14:paraId="33C50D47" w14:textId="77777777" w:rsidR="00F1485F" w:rsidRDefault="00F1485F" w:rsidP="00CB3F50"/>
        </w:tc>
      </w:tr>
      <w:tr w:rsidR="00F1485F" w14:paraId="774C13D7" w14:textId="77777777" w:rsidTr="00CB3F50">
        <w:trPr>
          <w:jc w:val="center"/>
        </w:trPr>
        <w:tc>
          <w:tcPr>
            <w:tcW w:w="5184" w:type="dxa"/>
            <w:shd w:val="clear" w:color="auto" w:fill="E7E7E7"/>
            <w:tcMar>
              <w:top w:w="80" w:type="dxa"/>
              <w:left w:w="90" w:type="dxa"/>
              <w:bottom w:w="80" w:type="dxa"/>
              <w:right w:w="90" w:type="dxa"/>
            </w:tcMar>
            <w:vAlign w:val="center"/>
          </w:tcPr>
          <w:p w14:paraId="420D3C37" w14:textId="77777777" w:rsidR="00F1485F" w:rsidRDefault="00F1485F" w:rsidP="00CB3F50">
            <w:r>
              <w:rPr>
                <w:b/>
              </w:rPr>
              <w:t>Proposal Narrative Lead</w:t>
            </w:r>
          </w:p>
        </w:tc>
        <w:tc>
          <w:tcPr>
            <w:tcW w:w="5184" w:type="dxa"/>
            <w:tcMar>
              <w:top w:w="80" w:type="dxa"/>
              <w:left w:w="90" w:type="dxa"/>
              <w:bottom w:w="80" w:type="dxa"/>
              <w:right w:w="90" w:type="dxa"/>
            </w:tcMar>
            <w:vAlign w:val="center"/>
          </w:tcPr>
          <w:p w14:paraId="10CBD8E2" w14:textId="77777777" w:rsidR="00F1485F" w:rsidRDefault="00F1485F" w:rsidP="00CB3F50">
            <w:r>
              <w:t>Identify the person who will drive development of the proposal narrative (typically the lead PI).</w:t>
            </w:r>
          </w:p>
        </w:tc>
      </w:tr>
    </w:tbl>
    <w:p w14:paraId="3CA212B8" w14:textId="77777777" w:rsidR="00F1485F" w:rsidRDefault="00F1485F" w:rsidP="00F1485F">
      <w:pPr>
        <w:spacing w:after="40"/>
      </w:pPr>
    </w:p>
    <w:p w14:paraId="30B5012D" w14:textId="77777777" w:rsidR="00F1485F" w:rsidRDefault="00F1485F" w:rsidP="00F1485F">
      <w:pPr>
        <w:pStyle w:val="Heading1"/>
      </w:pPr>
      <w:r>
        <w:t>2. Team Roles &amp; Responsibilities</w:t>
      </w:r>
    </w:p>
    <w:p w14:paraId="2AFAD724" w14:textId="77777777" w:rsidR="00F1485F" w:rsidRDefault="00F1485F" w:rsidP="00F1485F">
      <w:pPr>
        <w:spacing w:after="100"/>
      </w:pPr>
      <w:r>
        <w:t>Identify the people involved in proposal development and make ownership of major components explicit. Add or remove rows as needed.</w:t>
      </w:r>
    </w:p>
    <w:tbl>
      <w:tblPr>
        <w:tblStyle w:val="TableGrid"/>
        <w:tblW w:w="0" w:type="auto"/>
        <w:jc w:val="center"/>
        <w:tblLook w:val="04A0" w:firstRow="1" w:lastRow="0" w:firstColumn="1" w:lastColumn="0" w:noHBand="0" w:noVBand="1"/>
      </w:tblPr>
      <w:tblGrid>
        <w:gridCol w:w="2589"/>
        <w:gridCol w:w="2589"/>
        <w:gridCol w:w="2591"/>
        <w:gridCol w:w="2589"/>
      </w:tblGrid>
      <w:tr w:rsidR="00F1485F" w14:paraId="623444D4" w14:textId="77777777" w:rsidTr="00CB3F50">
        <w:trPr>
          <w:tblHeader/>
          <w:jc w:val="center"/>
        </w:trPr>
        <w:tc>
          <w:tcPr>
            <w:tcW w:w="2592" w:type="dxa"/>
            <w:shd w:val="clear" w:color="auto" w:fill="D9D9D9"/>
            <w:tcMar>
              <w:top w:w="80" w:type="dxa"/>
              <w:left w:w="90" w:type="dxa"/>
              <w:bottom w:w="80" w:type="dxa"/>
              <w:right w:w="90" w:type="dxa"/>
            </w:tcMar>
            <w:vAlign w:val="center"/>
          </w:tcPr>
          <w:p w14:paraId="741C57F7" w14:textId="77777777" w:rsidR="00F1485F" w:rsidRDefault="00F1485F" w:rsidP="00CB3F50">
            <w:r>
              <w:rPr>
                <w:b/>
              </w:rPr>
              <w:t>Team Member</w:t>
            </w:r>
          </w:p>
        </w:tc>
        <w:tc>
          <w:tcPr>
            <w:tcW w:w="2592" w:type="dxa"/>
            <w:shd w:val="clear" w:color="auto" w:fill="D9D9D9"/>
            <w:tcMar>
              <w:top w:w="80" w:type="dxa"/>
              <w:left w:w="90" w:type="dxa"/>
              <w:bottom w:w="80" w:type="dxa"/>
              <w:right w:w="90" w:type="dxa"/>
            </w:tcMar>
            <w:vAlign w:val="center"/>
          </w:tcPr>
          <w:p w14:paraId="7E67A167" w14:textId="77777777" w:rsidR="00F1485F" w:rsidRDefault="00F1485F" w:rsidP="00CB3F50">
            <w:r>
              <w:rPr>
                <w:b/>
              </w:rPr>
              <w:t>Role</w:t>
            </w:r>
          </w:p>
        </w:tc>
        <w:tc>
          <w:tcPr>
            <w:tcW w:w="2592" w:type="dxa"/>
            <w:shd w:val="clear" w:color="auto" w:fill="D9D9D9"/>
            <w:tcMar>
              <w:top w:w="80" w:type="dxa"/>
              <w:left w:w="90" w:type="dxa"/>
              <w:bottom w:w="80" w:type="dxa"/>
              <w:right w:w="90" w:type="dxa"/>
            </w:tcMar>
            <w:vAlign w:val="center"/>
          </w:tcPr>
          <w:p w14:paraId="68A7E43A" w14:textId="77777777" w:rsidR="00F1485F" w:rsidRDefault="00F1485F" w:rsidP="00CB3F50">
            <w:r>
              <w:rPr>
                <w:b/>
              </w:rPr>
              <w:t>Responsibilities / Proposal Components</w:t>
            </w:r>
          </w:p>
        </w:tc>
        <w:tc>
          <w:tcPr>
            <w:tcW w:w="2592" w:type="dxa"/>
            <w:shd w:val="clear" w:color="auto" w:fill="D9D9D9"/>
            <w:tcMar>
              <w:top w:w="80" w:type="dxa"/>
              <w:left w:w="90" w:type="dxa"/>
              <w:bottom w:w="80" w:type="dxa"/>
              <w:right w:w="90" w:type="dxa"/>
            </w:tcMar>
            <w:vAlign w:val="center"/>
          </w:tcPr>
          <w:p w14:paraId="0BEB6FFF" w14:textId="77777777" w:rsidR="00F1485F" w:rsidRDefault="00F1485F" w:rsidP="00CB3F50">
            <w:r>
              <w:rPr>
                <w:b/>
              </w:rPr>
              <w:t>Key Internal Deadline(s)</w:t>
            </w:r>
          </w:p>
        </w:tc>
      </w:tr>
      <w:tr w:rsidR="00F1485F" w14:paraId="2C74C038" w14:textId="77777777" w:rsidTr="00CB3F50">
        <w:trPr>
          <w:jc w:val="center"/>
        </w:trPr>
        <w:tc>
          <w:tcPr>
            <w:tcW w:w="2592" w:type="dxa"/>
            <w:tcMar>
              <w:top w:w="65" w:type="dxa"/>
              <w:left w:w="90" w:type="dxa"/>
              <w:bottom w:w="65" w:type="dxa"/>
              <w:right w:w="90" w:type="dxa"/>
            </w:tcMar>
          </w:tcPr>
          <w:p w14:paraId="0A4165E4" w14:textId="77777777" w:rsidR="00F1485F" w:rsidRDefault="00F1485F" w:rsidP="00CB3F50"/>
        </w:tc>
        <w:tc>
          <w:tcPr>
            <w:tcW w:w="2592" w:type="dxa"/>
            <w:tcMar>
              <w:top w:w="65" w:type="dxa"/>
              <w:left w:w="90" w:type="dxa"/>
              <w:bottom w:w="65" w:type="dxa"/>
              <w:right w:w="90" w:type="dxa"/>
            </w:tcMar>
          </w:tcPr>
          <w:p w14:paraId="09EE8C63" w14:textId="77777777" w:rsidR="00F1485F" w:rsidRDefault="00F1485F" w:rsidP="00CB3F50">
            <w:r>
              <w:t>Lead PI / Project Lead</w:t>
            </w:r>
          </w:p>
        </w:tc>
        <w:tc>
          <w:tcPr>
            <w:tcW w:w="2592" w:type="dxa"/>
            <w:tcMar>
              <w:top w:w="65" w:type="dxa"/>
              <w:left w:w="90" w:type="dxa"/>
              <w:bottom w:w="65" w:type="dxa"/>
              <w:right w:w="90" w:type="dxa"/>
            </w:tcMar>
          </w:tcPr>
          <w:p w14:paraId="1F8C5A0E" w14:textId="77777777" w:rsidR="00F1485F" w:rsidRDefault="00F1485F" w:rsidP="00CB3F50">
            <w:r>
              <w:t>Scientific/technical direction; drive proposal narrative; final scientific decisions</w:t>
            </w:r>
          </w:p>
        </w:tc>
        <w:tc>
          <w:tcPr>
            <w:tcW w:w="2592" w:type="dxa"/>
            <w:tcMar>
              <w:top w:w="65" w:type="dxa"/>
              <w:left w:w="90" w:type="dxa"/>
              <w:bottom w:w="65" w:type="dxa"/>
              <w:right w:w="90" w:type="dxa"/>
            </w:tcMar>
          </w:tcPr>
          <w:p w14:paraId="66678561" w14:textId="77777777" w:rsidR="00F1485F" w:rsidRDefault="00F1485F" w:rsidP="00CB3F50"/>
        </w:tc>
      </w:tr>
      <w:tr w:rsidR="00F1485F" w14:paraId="03F9721C" w14:textId="77777777" w:rsidTr="00CB3F50">
        <w:trPr>
          <w:jc w:val="center"/>
        </w:trPr>
        <w:tc>
          <w:tcPr>
            <w:tcW w:w="2592" w:type="dxa"/>
            <w:tcMar>
              <w:top w:w="65" w:type="dxa"/>
              <w:left w:w="90" w:type="dxa"/>
              <w:bottom w:w="65" w:type="dxa"/>
              <w:right w:w="90" w:type="dxa"/>
            </w:tcMar>
          </w:tcPr>
          <w:p w14:paraId="15FEDFFD" w14:textId="77777777" w:rsidR="00F1485F" w:rsidRDefault="00F1485F" w:rsidP="00CB3F50"/>
        </w:tc>
        <w:tc>
          <w:tcPr>
            <w:tcW w:w="2592" w:type="dxa"/>
            <w:tcMar>
              <w:top w:w="65" w:type="dxa"/>
              <w:left w:w="90" w:type="dxa"/>
              <w:bottom w:w="65" w:type="dxa"/>
              <w:right w:w="90" w:type="dxa"/>
            </w:tcMar>
          </w:tcPr>
          <w:p w14:paraId="6DE3B6DD" w14:textId="77777777" w:rsidR="00F1485F" w:rsidRDefault="00F1485F" w:rsidP="00CB3F50">
            <w:r>
              <w:t>Co-Investigator / Key Personnel</w:t>
            </w:r>
          </w:p>
        </w:tc>
        <w:tc>
          <w:tcPr>
            <w:tcW w:w="2592" w:type="dxa"/>
            <w:tcMar>
              <w:top w:w="65" w:type="dxa"/>
              <w:left w:w="90" w:type="dxa"/>
              <w:bottom w:w="65" w:type="dxa"/>
              <w:right w:w="90" w:type="dxa"/>
            </w:tcMar>
          </w:tcPr>
          <w:p w14:paraId="53EB20D7" w14:textId="77777777" w:rsidR="00F1485F" w:rsidRDefault="00F1485F" w:rsidP="00CB3F50">
            <w:r>
              <w:t>Scientific or technical contributions; assigned narrative sections; figures/tables as appropriate</w:t>
            </w:r>
          </w:p>
        </w:tc>
        <w:tc>
          <w:tcPr>
            <w:tcW w:w="2592" w:type="dxa"/>
            <w:tcMar>
              <w:top w:w="65" w:type="dxa"/>
              <w:left w:w="90" w:type="dxa"/>
              <w:bottom w:w="65" w:type="dxa"/>
              <w:right w:w="90" w:type="dxa"/>
            </w:tcMar>
          </w:tcPr>
          <w:p w14:paraId="7E57A8F3" w14:textId="77777777" w:rsidR="00F1485F" w:rsidRDefault="00F1485F" w:rsidP="00CB3F50"/>
        </w:tc>
      </w:tr>
      <w:tr w:rsidR="00F1485F" w14:paraId="6939A514" w14:textId="77777777" w:rsidTr="00CB3F50">
        <w:trPr>
          <w:jc w:val="center"/>
        </w:trPr>
        <w:tc>
          <w:tcPr>
            <w:tcW w:w="2592" w:type="dxa"/>
            <w:tcMar>
              <w:top w:w="65" w:type="dxa"/>
              <w:left w:w="90" w:type="dxa"/>
              <w:bottom w:w="65" w:type="dxa"/>
              <w:right w:w="90" w:type="dxa"/>
            </w:tcMar>
          </w:tcPr>
          <w:p w14:paraId="139B4B28" w14:textId="77777777" w:rsidR="00F1485F" w:rsidRDefault="00F1485F" w:rsidP="00CB3F50"/>
        </w:tc>
        <w:tc>
          <w:tcPr>
            <w:tcW w:w="2592" w:type="dxa"/>
            <w:tcMar>
              <w:top w:w="65" w:type="dxa"/>
              <w:left w:w="90" w:type="dxa"/>
              <w:bottom w:w="65" w:type="dxa"/>
              <w:right w:w="90" w:type="dxa"/>
            </w:tcMar>
          </w:tcPr>
          <w:p w14:paraId="479EECBC" w14:textId="77777777" w:rsidR="00F1485F" w:rsidRDefault="00F1485F" w:rsidP="00CB3F50">
            <w:r>
              <w:t>Proposal Coordination</w:t>
            </w:r>
          </w:p>
        </w:tc>
        <w:tc>
          <w:tcPr>
            <w:tcW w:w="2592" w:type="dxa"/>
            <w:tcMar>
              <w:top w:w="65" w:type="dxa"/>
              <w:left w:w="90" w:type="dxa"/>
              <w:bottom w:w="65" w:type="dxa"/>
              <w:right w:w="90" w:type="dxa"/>
            </w:tcMar>
          </w:tcPr>
          <w:p w14:paraId="36ECD2C5" w14:textId="77777777" w:rsidR="00F1485F" w:rsidRDefault="00F1485F" w:rsidP="00CB3F50">
            <w:r>
              <w:t>Timeline; requirements; contributors; letters/supporting materials; component tracking</w:t>
            </w:r>
          </w:p>
        </w:tc>
        <w:tc>
          <w:tcPr>
            <w:tcW w:w="2592" w:type="dxa"/>
            <w:tcMar>
              <w:top w:w="65" w:type="dxa"/>
              <w:left w:w="90" w:type="dxa"/>
              <w:bottom w:w="65" w:type="dxa"/>
              <w:right w:w="90" w:type="dxa"/>
            </w:tcMar>
          </w:tcPr>
          <w:p w14:paraId="365EADAD" w14:textId="77777777" w:rsidR="00F1485F" w:rsidRDefault="00F1485F" w:rsidP="00CB3F50"/>
        </w:tc>
      </w:tr>
      <w:tr w:rsidR="00F1485F" w14:paraId="2F5CDC35" w14:textId="77777777" w:rsidTr="00CB3F50">
        <w:trPr>
          <w:jc w:val="center"/>
        </w:trPr>
        <w:tc>
          <w:tcPr>
            <w:tcW w:w="2592" w:type="dxa"/>
            <w:tcMar>
              <w:top w:w="65" w:type="dxa"/>
              <w:left w:w="90" w:type="dxa"/>
              <w:bottom w:w="65" w:type="dxa"/>
              <w:right w:w="90" w:type="dxa"/>
            </w:tcMar>
          </w:tcPr>
          <w:p w14:paraId="637EEB4C" w14:textId="77777777" w:rsidR="00F1485F" w:rsidRDefault="00F1485F" w:rsidP="00CB3F50"/>
        </w:tc>
        <w:tc>
          <w:tcPr>
            <w:tcW w:w="2592" w:type="dxa"/>
            <w:tcMar>
              <w:top w:w="65" w:type="dxa"/>
              <w:left w:w="90" w:type="dxa"/>
              <w:bottom w:w="65" w:type="dxa"/>
              <w:right w:w="90" w:type="dxa"/>
            </w:tcMar>
          </w:tcPr>
          <w:p w14:paraId="1715A631" w14:textId="77777777" w:rsidR="00F1485F" w:rsidRDefault="00F1485F" w:rsidP="00CB3F50">
            <w:r>
              <w:t>Research Administration</w:t>
            </w:r>
          </w:p>
        </w:tc>
        <w:tc>
          <w:tcPr>
            <w:tcW w:w="2592" w:type="dxa"/>
            <w:tcMar>
              <w:top w:w="65" w:type="dxa"/>
              <w:left w:w="90" w:type="dxa"/>
              <w:bottom w:w="65" w:type="dxa"/>
              <w:right w:w="90" w:type="dxa"/>
            </w:tcMar>
          </w:tcPr>
          <w:p w14:paraId="349568A3" w14:textId="77777777" w:rsidR="00F1485F" w:rsidRDefault="00F1485F" w:rsidP="00CB3F50">
            <w:r>
              <w:t xml:space="preserve">Budget/justification; subawards; institutional requirements; required </w:t>
            </w:r>
            <w:r>
              <w:lastRenderedPageBreak/>
              <w:t>documents; routing/submission</w:t>
            </w:r>
          </w:p>
        </w:tc>
        <w:tc>
          <w:tcPr>
            <w:tcW w:w="2592" w:type="dxa"/>
            <w:tcMar>
              <w:top w:w="65" w:type="dxa"/>
              <w:left w:w="90" w:type="dxa"/>
              <w:bottom w:w="65" w:type="dxa"/>
              <w:right w:w="90" w:type="dxa"/>
            </w:tcMar>
          </w:tcPr>
          <w:p w14:paraId="62DC0FF4" w14:textId="77777777" w:rsidR="00F1485F" w:rsidRDefault="00F1485F" w:rsidP="00CB3F50"/>
        </w:tc>
      </w:tr>
      <w:tr w:rsidR="00F1485F" w14:paraId="5ECAE277" w14:textId="77777777" w:rsidTr="00CB3F50">
        <w:trPr>
          <w:jc w:val="center"/>
        </w:trPr>
        <w:tc>
          <w:tcPr>
            <w:tcW w:w="2592" w:type="dxa"/>
            <w:tcMar>
              <w:top w:w="65" w:type="dxa"/>
              <w:left w:w="90" w:type="dxa"/>
              <w:bottom w:w="65" w:type="dxa"/>
              <w:right w:w="90" w:type="dxa"/>
            </w:tcMar>
          </w:tcPr>
          <w:p w14:paraId="1878AB8F" w14:textId="77777777" w:rsidR="00F1485F" w:rsidRDefault="00F1485F" w:rsidP="00CB3F50"/>
        </w:tc>
        <w:tc>
          <w:tcPr>
            <w:tcW w:w="2592" w:type="dxa"/>
            <w:tcMar>
              <w:top w:w="65" w:type="dxa"/>
              <w:left w:w="90" w:type="dxa"/>
              <w:bottom w:w="65" w:type="dxa"/>
              <w:right w:w="90" w:type="dxa"/>
            </w:tcMar>
          </w:tcPr>
          <w:p w14:paraId="685A394E" w14:textId="77777777" w:rsidR="00F1485F" w:rsidRDefault="00F1485F" w:rsidP="00CB3F50">
            <w:r>
              <w:t>Writing / Editing Support</w:t>
            </w:r>
          </w:p>
        </w:tc>
        <w:tc>
          <w:tcPr>
            <w:tcW w:w="2592" w:type="dxa"/>
            <w:tcMar>
              <w:top w:w="65" w:type="dxa"/>
              <w:left w:w="90" w:type="dxa"/>
              <w:bottom w:w="65" w:type="dxa"/>
              <w:right w:w="90" w:type="dxa"/>
            </w:tcMar>
          </w:tcPr>
          <w:p w14:paraId="6855538E" w14:textId="77777777" w:rsidR="00F1485F" w:rsidRDefault="00F1485F" w:rsidP="00CB3F50">
            <w:r>
              <w:t>Narrative development/refinement; integration; sponsor alignment; editing; mock review coordination if planned</w:t>
            </w:r>
          </w:p>
        </w:tc>
        <w:tc>
          <w:tcPr>
            <w:tcW w:w="2592" w:type="dxa"/>
            <w:tcMar>
              <w:top w:w="65" w:type="dxa"/>
              <w:left w:w="90" w:type="dxa"/>
              <w:bottom w:w="65" w:type="dxa"/>
              <w:right w:w="90" w:type="dxa"/>
            </w:tcMar>
          </w:tcPr>
          <w:p w14:paraId="2C734FD8" w14:textId="77777777" w:rsidR="00F1485F" w:rsidRDefault="00F1485F" w:rsidP="00CB3F50"/>
        </w:tc>
      </w:tr>
      <w:tr w:rsidR="00F1485F" w14:paraId="4394FA2E" w14:textId="77777777" w:rsidTr="00CB3F50">
        <w:trPr>
          <w:jc w:val="center"/>
        </w:trPr>
        <w:tc>
          <w:tcPr>
            <w:tcW w:w="2592" w:type="dxa"/>
            <w:tcMar>
              <w:top w:w="65" w:type="dxa"/>
              <w:left w:w="90" w:type="dxa"/>
              <w:bottom w:w="65" w:type="dxa"/>
              <w:right w:w="90" w:type="dxa"/>
            </w:tcMar>
          </w:tcPr>
          <w:p w14:paraId="285ED6A2" w14:textId="77777777" w:rsidR="00F1485F" w:rsidRDefault="00F1485F" w:rsidP="00CB3F50"/>
        </w:tc>
        <w:tc>
          <w:tcPr>
            <w:tcW w:w="2592" w:type="dxa"/>
            <w:tcMar>
              <w:top w:w="65" w:type="dxa"/>
              <w:left w:w="90" w:type="dxa"/>
              <w:bottom w:w="65" w:type="dxa"/>
              <w:right w:w="90" w:type="dxa"/>
            </w:tcMar>
          </w:tcPr>
          <w:p w14:paraId="595CD1CD" w14:textId="77777777" w:rsidR="00F1485F" w:rsidRDefault="00F1485F" w:rsidP="00CB3F50">
            <w:r>
              <w:t>Graphics Support</w:t>
            </w:r>
          </w:p>
        </w:tc>
        <w:tc>
          <w:tcPr>
            <w:tcW w:w="2592" w:type="dxa"/>
            <w:tcMar>
              <w:top w:w="65" w:type="dxa"/>
              <w:left w:w="90" w:type="dxa"/>
              <w:bottom w:w="65" w:type="dxa"/>
              <w:right w:w="90" w:type="dxa"/>
            </w:tcMar>
          </w:tcPr>
          <w:p w14:paraId="58E99437" w14:textId="77777777" w:rsidR="00F1485F" w:rsidRDefault="00F1485F" w:rsidP="00CB3F50">
            <w:r>
              <w:t>Figures, diagrams, data visualizations, or other visual proposal materials</w:t>
            </w:r>
          </w:p>
        </w:tc>
        <w:tc>
          <w:tcPr>
            <w:tcW w:w="2592" w:type="dxa"/>
            <w:tcMar>
              <w:top w:w="65" w:type="dxa"/>
              <w:left w:w="90" w:type="dxa"/>
              <w:bottom w:w="65" w:type="dxa"/>
              <w:right w:w="90" w:type="dxa"/>
            </w:tcMar>
          </w:tcPr>
          <w:p w14:paraId="13E7EDA8" w14:textId="77777777" w:rsidR="00F1485F" w:rsidRDefault="00F1485F" w:rsidP="00CB3F50"/>
        </w:tc>
      </w:tr>
      <w:tr w:rsidR="00F1485F" w14:paraId="7979A462" w14:textId="77777777" w:rsidTr="00CB3F50">
        <w:trPr>
          <w:jc w:val="center"/>
        </w:trPr>
        <w:tc>
          <w:tcPr>
            <w:tcW w:w="2592" w:type="dxa"/>
            <w:tcMar>
              <w:top w:w="65" w:type="dxa"/>
              <w:left w:w="90" w:type="dxa"/>
              <w:bottom w:w="65" w:type="dxa"/>
              <w:right w:w="90" w:type="dxa"/>
            </w:tcMar>
          </w:tcPr>
          <w:p w14:paraId="454EA0BC" w14:textId="77777777" w:rsidR="00F1485F" w:rsidRDefault="00F1485F" w:rsidP="00CB3F50"/>
        </w:tc>
        <w:tc>
          <w:tcPr>
            <w:tcW w:w="2592" w:type="dxa"/>
            <w:tcMar>
              <w:top w:w="65" w:type="dxa"/>
              <w:left w:w="90" w:type="dxa"/>
              <w:bottom w:w="65" w:type="dxa"/>
              <w:right w:w="90" w:type="dxa"/>
            </w:tcMar>
          </w:tcPr>
          <w:p w14:paraId="747926F5" w14:textId="77777777" w:rsidR="00F1485F" w:rsidRDefault="00F1485F" w:rsidP="00CB3F50">
            <w:r>
              <w:t>Other Partner / Contributor</w:t>
            </w:r>
          </w:p>
        </w:tc>
        <w:tc>
          <w:tcPr>
            <w:tcW w:w="2592" w:type="dxa"/>
            <w:tcMar>
              <w:top w:w="65" w:type="dxa"/>
              <w:left w:w="90" w:type="dxa"/>
              <w:bottom w:w="65" w:type="dxa"/>
              <w:right w:w="90" w:type="dxa"/>
            </w:tcMar>
          </w:tcPr>
          <w:p w14:paraId="66D87CF6" w14:textId="77777777" w:rsidR="00F1485F" w:rsidRDefault="00F1485F" w:rsidP="00CB3F50"/>
        </w:tc>
        <w:tc>
          <w:tcPr>
            <w:tcW w:w="2592" w:type="dxa"/>
            <w:tcMar>
              <w:top w:w="65" w:type="dxa"/>
              <w:left w:w="90" w:type="dxa"/>
              <w:bottom w:w="65" w:type="dxa"/>
              <w:right w:w="90" w:type="dxa"/>
            </w:tcMar>
          </w:tcPr>
          <w:p w14:paraId="1A3EE23B" w14:textId="77777777" w:rsidR="00F1485F" w:rsidRDefault="00F1485F" w:rsidP="00CB3F50"/>
        </w:tc>
      </w:tr>
    </w:tbl>
    <w:p w14:paraId="4AA43139" w14:textId="77777777" w:rsidR="00F1485F" w:rsidRDefault="00F1485F" w:rsidP="00F1485F">
      <w:pPr>
        <w:spacing w:after="40"/>
      </w:pPr>
    </w:p>
    <w:p w14:paraId="180127A9" w14:textId="77777777" w:rsidR="00F1485F" w:rsidRDefault="00F1485F" w:rsidP="00F1485F">
      <w:pPr>
        <w:pStyle w:val="Heading1"/>
      </w:pPr>
      <w:r>
        <w:t>3. Team Working Plan</w:t>
      </w:r>
    </w:p>
    <w:p w14:paraId="7F5B2A99" w14:textId="77777777" w:rsidR="00F1485F" w:rsidRDefault="00F1485F" w:rsidP="00F1485F">
      <w:pPr>
        <w:spacing w:after="100"/>
      </w:pPr>
      <w:r>
        <w:t>Agree on these working practices at the outset so expectations are clear across the team.</w:t>
      </w:r>
    </w:p>
    <w:tbl>
      <w:tblPr>
        <w:tblStyle w:val="TableGrid"/>
        <w:tblW w:w="0" w:type="auto"/>
        <w:jc w:val="center"/>
        <w:tblLook w:val="04A0" w:firstRow="1" w:lastRow="0" w:firstColumn="1" w:lastColumn="0" w:noHBand="0" w:noVBand="1"/>
      </w:tblPr>
      <w:tblGrid>
        <w:gridCol w:w="5179"/>
        <w:gridCol w:w="5179"/>
      </w:tblGrid>
      <w:tr w:rsidR="00F1485F" w14:paraId="60D0E928" w14:textId="77777777" w:rsidTr="00CB3F50">
        <w:trPr>
          <w:jc w:val="center"/>
        </w:trPr>
        <w:tc>
          <w:tcPr>
            <w:tcW w:w="5184" w:type="dxa"/>
            <w:shd w:val="clear" w:color="auto" w:fill="E7E7E7"/>
            <w:tcMar>
              <w:top w:w="80" w:type="dxa"/>
              <w:left w:w="90" w:type="dxa"/>
              <w:bottom w:w="80" w:type="dxa"/>
              <w:right w:w="90" w:type="dxa"/>
            </w:tcMar>
            <w:vAlign w:val="center"/>
          </w:tcPr>
          <w:p w14:paraId="677E363A" w14:textId="77777777" w:rsidR="00F1485F" w:rsidRDefault="00F1485F" w:rsidP="00CB3F50">
            <w:r>
              <w:rPr>
                <w:b/>
              </w:rPr>
              <w:t>Communication</w:t>
            </w:r>
          </w:p>
        </w:tc>
        <w:tc>
          <w:tcPr>
            <w:tcW w:w="5184" w:type="dxa"/>
            <w:tcMar>
              <w:top w:w="80" w:type="dxa"/>
              <w:left w:w="90" w:type="dxa"/>
              <w:bottom w:w="80" w:type="dxa"/>
              <w:right w:w="90" w:type="dxa"/>
            </w:tcMar>
            <w:vAlign w:val="center"/>
          </w:tcPr>
          <w:p w14:paraId="6FF338A4" w14:textId="77777777" w:rsidR="00F1485F" w:rsidRDefault="00F1485F" w:rsidP="00CB3F50">
            <w:r>
              <w:t>Primary communication channel(s):</w:t>
            </w:r>
          </w:p>
        </w:tc>
      </w:tr>
      <w:tr w:rsidR="00F1485F" w14:paraId="34DF1F69" w14:textId="77777777" w:rsidTr="00CB3F50">
        <w:trPr>
          <w:jc w:val="center"/>
        </w:trPr>
        <w:tc>
          <w:tcPr>
            <w:tcW w:w="5184" w:type="dxa"/>
            <w:shd w:val="clear" w:color="auto" w:fill="E7E7E7"/>
            <w:tcMar>
              <w:top w:w="80" w:type="dxa"/>
              <w:left w:w="90" w:type="dxa"/>
              <w:bottom w:w="80" w:type="dxa"/>
              <w:right w:w="90" w:type="dxa"/>
            </w:tcMar>
            <w:vAlign w:val="center"/>
          </w:tcPr>
          <w:p w14:paraId="498D8DDB" w14:textId="77777777" w:rsidR="00F1485F" w:rsidRDefault="00F1485F" w:rsidP="00CB3F50">
            <w:r>
              <w:rPr>
                <w:b/>
              </w:rPr>
              <w:t>Meetings</w:t>
            </w:r>
          </w:p>
        </w:tc>
        <w:tc>
          <w:tcPr>
            <w:tcW w:w="5184" w:type="dxa"/>
            <w:tcMar>
              <w:top w:w="80" w:type="dxa"/>
              <w:left w:w="90" w:type="dxa"/>
              <w:bottom w:w="80" w:type="dxa"/>
              <w:right w:w="90" w:type="dxa"/>
            </w:tcMar>
            <w:vAlign w:val="center"/>
          </w:tcPr>
          <w:p w14:paraId="5687DABB" w14:textId="77777777" w:rsidR="00F1485F" w:rsidRDefault="00F1485F" w:rsidP="00CB3F50">
            <w:r>
              <w:t>Meeting cadence / standing meeting time:</w:t>
            </w:r>
          </w:p>
        </w:tc>
      </w:tr>
      <w:tr w:rsidR="00F1485F" w14:paraId="6ADE4972" w14:textId="77777777" w:rsidTr="00CB3F50">
        <w:trPr>
          <w:jc w:val="center"/>
        </w:trPr>
        <w:tc>
          <w:tcPr>
            <w:tcW w:w="5184" w:type="dxa"/>
            <w:shd w:val="clear" w:color="auto" w:fill="E7E7E7"/>
            <w:tcMar>
              <w:top w:w="80" w:type="dxa"/>
              <w:left w:w="90" w:type="dxa"/>
              <w:bottom w:w="80" w:type="dxa"/>
              <w:right w:w="90" w:type="dxa"/>
            </w:tcMar>
            <w:vAlign w:val="center"/>
          </w:tcPr>
          <w:p w14:paraId="6EC4D310" w14:textId="77777777" w:rsidR="00F1485F" w:rsidRDefault="00F1485F" w:rsidP="00CB3F50">
            <w:r>
              <w:rPr>
                <w:b/>
              </w:rPr>
              <w:t>Shared Documents</w:t>
            </w:r>
          </w:p>
        </w:tc>
        <w:tc>
          <w:tcPr>
            <w:tcW w:w="5184" w:type="dxa"/>
            <w:tcMar>
              <w:top w:w="80" w:type="dxa"/>
              <w:left w:w="90" w:type="dxa"/>
              <w:bottom w:w="80" w:type="dxa"/>
              <w:right w:w="90" w:type="dxa"/>
            </w:tcMar>
            <w:vAlign w:val="center"/>
          </w:tcPr>
          <w:p w14:paraId="0FE1F770" w14:textId="77777777" w:rsidR="00F1485F" w:rsidRDefault="00F1485F" w:rsidP="00CB3F50">
            <w:r>
              <w:t>File location / shared workspace:</w:t>
            </w:r>
          </w:p>
        </w:tc>
      </w:tr>
      <w:tr w:rsidR="00F1485F" w14:paraId="1BFD50B7" w14:textId="77777777" w:rsidTr="00CB3F50">
        <w:trPr>
          <w:jc w:val="center"/>
        </w:trPr>
        <w:tc>
          <w:tcPr>
            <w:tcW w:w="5184" w:type="dxa"/>
            <w:shd w:val="clear" w:color="auto" w:fill="E7E7E7"/>
            <w:tcMar>
              <w:top w:w="80" w:type="dxa"/>
              <w:left w:w="90" w:type="dxa"/>
              <w:bottom w:w="80" w:type="dxa"/>
              <w:right w:w="90" w:type="dxa"/>
            </w:tcMar>
            <w:vAlign w:val="center"/>
          </w:tcPr>
          <w:p w14:paraId="6CB4785F" w14:textId="77777777" w:rsidR="00F1485F" w:rsidRDefault="00F1485F" w:rsidP="00CB3F50">
            <w:r>
              <w:rPr>
                <w:b/>
              </w:rPr>
              <w:t>Version Control</w:t>
            </w:r>
          </w:p>
        </w:tc>
        <w:tc>
          <w:tcPr>
            <w:tcW w:w="5184" w:type="dxa"/>
            <w:tcMar>
              <w:top w:w="80" w:type="dxa"/>
              <w:left w:w="90" w:type="dxa"/>
              <w:bottom w:w="80" w:type="dxa"/>
              <w:right w:w="90" w:type="dxa"/>
            </w:tcMar>
            <w:vAlign w:val="center"/>
          </w:tcPr>
          <w:p w14:paraId="627ACC52" w14:textId="77777777" w:rsidR="00F1485F" w:rsidRDefault="00F1485F" w:rsidP="00CB3F50">
            <w:r>
              <w:t>How drafts, edits, and versions will be managed:</w:t>
            </w:r>
          </w:p>
        </w:tc>
      </w:tr>
      <w:tr w:rsidR="00F1485F" w14:paraId="297FAFFA" w14:textId="77777777" w:rsidTr="00CB3F50">
        <w:trPr>
          <w:jc w:val="center"/>
        </w:trPr>
        <w:tc>
          <w:tcPr>
            <w:tcW w:w="5184" w:type="dxa"/>
            <w:shd w:val="clear" w:color="auto" w:fill="E7E7E7"/>
            <w:tcMar>
              <w:top w:w="80" w:type="dxa"/>
              <w:left w:w="90" w:type="dxa"/>
              <w:bottom w:w="80" w:type="dxa"/>
              <w:right w:w="90" w:type="dxa"/>
            </w:tcMar>
            <w:vAlign w:val="center"/>
          </w:tcPr>
          <w:p w14:paraId="600E37AC" w14:textId="77777777" w:rsidR="00F1485F" w:rsidRDefault="00F1485F" w:rsidP="00CB3F50">
            <w:r>
              <w:rPr>
                <w:b/>
              </w:rPr>
              <w:t>Decision-Making</w:t>
            </w:r>
          </w:p>
        </w:tc>
        <w:tc>
          <w:tcPr>
            <w:tcW w:w="5184" w:type="dxa"/>
            <w:tcMar>
              <w:top w:w="80" w:type="dxa"/>
              <w:left w:w="90" w:type="dxa"/>
              <w:bottom w:w="80" w:type="dxa"/>
              <w:right w:w="90" w:type="dxa"/>
            </w:tcMar>
            <w:vAlign w:val="center"/>
          </w:tcPr>
          <w:p w14:paraId="1C7AAE5C" w14:textId="77777777" w:rsidR="00F1485F" w:rsidRDefault="00F1485F" w:rsidP="00CB3F50">
            <w:r>
              <w:t>How key decisions will be made and who has final authority when needed:</w:t>
            </w:r>
          </w:p>
        </w:tc>
      </w:tr>
    </w:tbl>
    <w:p w14:paraId="228ED846" w14:textId="77777777" w:rsidR="00F1485F" w:rsidRDefault="00F1485F" w:rsidP="00F1485F">
      <w:pPr>
        <w:spacing w:after="40"/>
      </w:pPr>
    </w:p>
    <w:p w14:paraId="5D0BAFB9" w14:textId="77777777" w:rsidR="00F1485F" w:rsidRDefault="00F1485F" w:rsidP="00F1485F">
      <w:pPr>
        <w:pStyle w:val="Heading1"/>
      </w:pPr>
      <w:r>
        <w:t>4. Key Proposal Milestones</w:t>
      </w:r>
    </w:p>
    <w:p w14:paraId="24613230" w14:textId="77777777" w:rsidR="00F1485F" w:rsidRDefault="00F1485F" w:rsidP="00F1485F">
      <w:pPr>
        <w:spacing w:after="100"/>
      </w:pPr>
      <w:r>
        <w:t>Set internal dates early enough to allow integration, review, revision, and institutional processing before the sponsor deadline.</w:t>
      </w:r>
    </w:p>
    <w:tbl>
      <w:tblPr>
        <w:tblStyle w:val="TableGrid"/>
        <w:tblW w:w="0" w:type="auto"/>
        <w:jc w:val="center"/>
        <w:tblLook w:val="04A0" w:firstRow="1" w:lastRow="0" w:firstColumn="1" w:lastColumn="0" w:noHBand="0" w:noVBand="1"/>
      </w:tblPr>
      <w:tblGrid>
        <w:gridCol w:w="3452"/>
        <w:gridCol w:w="3453"/>
        <w:gridCol w:w="3453"/>
      </w:tblGrid>
      <w:tr w:rsidR="00F1485F" w14:paraId="033B7C47" w14:textId="77777777" w:rsidTr="00CB3F50">
        <w:trPr>
          <w:tblHeader/>
          <w:jc w:val="center"/>
        </w:trPr>
        <w:tc>
          <w:tcPr>
            <w:tcW w:w="3456" w:type="dxa"/>
            <w:shd w:val="clear" w:color="auto" w:fill="D9D9D9"/>
            <w:tcMar>
              <w:top w:w="80" w:type="dxa"/>
              <w:left w:w="90" w:type="dxa"/>
              <w:bottom w:w="80" w:type="dxa"/>
              <w:right w:w="90" w:type="dxa"/>
            </w:tcMar>
          </w:tcPr>
          <w:p w14:paraId="3FCF1715" w14:textId="77777777" w:rsidR="00F1485F" w:rsidRDefault="00F1485F" w:rsidP="00CB3F50">
            <w:r>
              <w:rPr>
                <w:b/>
              </w:rPr>
              <w:t>Milestone</w:t>
            </w:r>
          </w:p>
        </w:tc>
        <w:tc>
          <w:tcPr>
            <w:tcW w:w="3456" w:type="dxa"/>
            <w:shd w:val="clear" w:color="auto" w:fill="D9D9D9"/>
            <w:tcMar>
              <w:top w:w="80" w:type="dxa"/>
              <w:left w:w="90" w:type="dxa"/>
              <w:bottom w:w="80" w:type="dxa"/>
              <w:right w:w="90" w:type="dxa"/>
            </w:tcMar>
          </w:tcPr>
          <w:p w14:paraId="06B54A96" w14:textId="77777777" w:rsidR="00F1485F" w:rsidRDefault="00F1485F" w:rsidP="00CB3F50">
            <w:r>
              <w:rPr>
                <w:b/>
              </w:rPr>
              <w:t>Target Date</w:t>
            </w:r>
          </w:p>
        </w:tc>
        <w:tc>
          <w:tcPr>
            <w:tcW w:w="3456" w:type="dxa"/>
            <w:shd w:val="clear" w:color="auto" w:fill="D9D9D9"/>
            <w:tcMar>
              <w:top w:w="80" w:type="dxa"/>
              <w:left w:w="90" w:type="dxa"/>
              <w:bottom w:w="80" w:type="dxa"/>
              <w:right w:w="90" w:type="dxa"/>
            </w:tcMar>
          </w:tcPr>
          <w:p w14:paraId="73FB1AAE" w14:textId="77777777" w:rsidR="00F1485F" w:rsidRDefault="00F1485F" w:rsidP="00CB3F50">
            <w:r>
              <w:rPr>
                <w:b/>
              </w:rPr>
              <w:t>Owner / Lead</w:t>
            </w:r>
          </w:p>
        </w:tc>
      </w:tr>
      <w:tr w:rsidR="00F1485F" w14:paraId="66F205B8" w14:textId="77777777" w:rsidTr="00CB3F50">
        <w:trPr>
          <w:jc w:val="center"/>
        </w:trPr>
        <w:tc>
          <w:tcPr>
            <w:tcW w:w="3456" w:type="dxa"/>
            <w:tcMar>
              <w:top w:w="55" w:type="dxa"/>
              <w:left w:w="90" w:type="dxa"/>
              <w:bottom w:w="55" w:type="dxa"/>
              <w:right w:w="90" w:type="dxa"/>
            </w:tcMar>
          </w:tcPr>
          <w:p w14:paraId="1C1B5509" w14:textId="77777777" w:rsidR="00F1485F" w:rsidRDefault="00F1485F" w:rsidP="00CB3F50">
            <w:r>
              <w:t>Proposal kickoff / roles confirmed</w:t>
            </w:r>
          </w:p>
        </w:tc>
        <w:tc>
          <w:tcPr>
            <w:tcW w:w="3456" w:type="dxa"/>
            <w:tcMar>
              <w:top w:w="55" w:type="dxa"/>
              <w:left w:w="90" w:type="dxa"/>
              <w:bottom w:w="55" w:type="dxa"/>
              <w:right w:w="90" w:type="dxa"/>
            </w:tcMar>
          </w:tcPr>
          <w:p w14:paraId="5F99F850" w14:textId="77777777" w:rsidR="00F1485F" w:rsidRDefault="00F1485F" w:rsidP="00CB3F50"/>
        </w:tc>
        <w:tc>
          <w:tcPr>
            <w:tcW w:w="3456" w:type="dxa"/>
            <w:tcMar>
              <w:top w:w="55" w:type="dxa"/>
              <w:left w:w="90" w:type="dxa"/>
              <w:bottom w:w="55" w:type="dxa"/>
              <w:right w:w="90" w:type="dxa"/>
            </w:tcMar>
          </w:tcPr>
          <w:p w14:paraId="30D7EED4" w14:textId="77777777" w:rsidR="00F1485F" w:rsidRDefault="00F1485F" w:rsidP="00CB3F50"/>
        </w:tc>
      </w:tr>
      <w:tr w:rsidR="00F1485F" w14:paraId="685461D2" w14:textId="77777777" w:rsidTr="00CB3F50">
        <w:trPr>
          <w:jc w:val="center"/>
        </w:trPr>
        <w:tc>
          <w:tcPr>
            <w:tcW w:w="3456" w:type="dxa"/>
            <w:tcMar>
              <w:top w:w="55" w:type="dxa"/>
              <w:left w:w="90" w:type="dxa"/>
              <w:bottom w:w="55" w:type="dxa"/>
              <w:right w:w="90" w:type="dxa"/>
            </w:tcMar>
          </w:tcPr>
          <w:p w14:paraId="6DD2415A" w14:textId="77777777" w:rsidR="00F1485F" w:rsidRDefault="00F1485F" w:rsidP="00CB3F50">
            <w:r>
              <w:t>First narrative draft</w:t>
            </w:r>
          </w:p>
        </w:tc>
        <w:tc>
          <w:tcPr>
            <w:tcW w:w="3456" w:type="dxa"/>
            <w:tcMar>
              <w:top w:w="55" w:type="dxa"/>
              <w:left w:w="90" w:type="dxa"/>
              <w:bottom w:w="55" w:type="dxa"/>
              <w:right w:w="90" w:type="dxa"/>
            </w:tcMar>
          </w:tcPr>
          <w:p w14:paraId="36220DE9" w14:textId="77777777" w:rsidR="00F1485F" w:rsidRDefault="00F1485F" w:rsidP="00CB3F50"/>
        </w:tc>
        <w:tc>
          <w:tcPr>
            <w:tcW w:w="3456" w:type="dxa"/>
            <w:tcMar>
              <w:top w:w="55" w:type="dxa"/>
              <w:left w:w="90" w:type="dxa"/>
              <w:bottom w:w="55" w:type="dxa"/>
              <w:right w:w="90" w:type="dxa"/>
            </w:tcMar>
          </w:tcPr>
          <w:p w14:paraId="537C72FE" w14:textId="77777777" w:rsidR="00F1485F" w:rsidRDefault="00F1485F" w:rsidP="00CB3F50"/>
        </w:tc>
      </w:tr>
      <w:tr w:rsidR="00F1485F" w14:paraId="421E99E6" w14:textId="77777777" w:rsidTr="00CB3F50">
        <w:trPr>
          <w:jc w:val="center"/>
        </w:trPr>
        <w:tc>
          <w:tcPr>
            <w:tcW w:w="3456" w:type="dxa"/>
            <w:tcMar>
              <w:top w:w="55" w:type="dxa"/>
              <w:left w:w="90" w:type="dxa"/>
              <w:bottom w:w="55" w:type="dxa"/>
              <w:right w:w="90" w:type="dxa"/>
            </w:tcMar>
          </w:tcPr>
          <w:p w14:paraId="0839B68B" w14:textId="77777777" w:rsidR="00F1485F" w:rsidRDefault="00F1485F" w:rsidP="00CB3F50">
            <w:r>
              <w:t>Budget &amp; subaward materials</w:t>
            </w:r>
          </w:p>
        </w:tc>
        <w:tc>
          <w:tcPr>
            <w:tcW w:w="3456" w:type="dxa"/>
            <w:tcMar>
              <w:top w:w="55" w:type="dxa"/>
              <w:left w:w="90" w:type="dxa"/>
              <w:bottom w:w="55" w:type="dxa"/>
              <w:right w:w="90" w:type="dxa"/>
            </w:tcMar>
          </w:tcPr>
          <w:p w14:paraId="291CB2A3" w14:textId="77777777" w:rsidR="00F1485F" w:rsidRDefault="00F1485F" w:rsidP="00CB3F50"/>
        </w:tc>
        <w:tc>
          <w:tcPr>
            <w:tcW w:w="3456" w:type="dxa"/>
            <w:tcMar>
              <w:top w:w="55" w:type="dxa"/>
              <w:left w:w="90" w:type="dxa"/>
              <w:bottom w:w="55" w:type="dxa"/>
              <w:right w:w="90" w:type="dxa"/>
            </w:tcMar>
          </w:tcPr>
          <w:p w14:paraId="4CFDDD46" w14:textId="77777777" w:rsidR="00F1485F" w:rsidRDefault="00F1485F" w:rsidP="00CB3F50"/>
        </w:tc>
      </w:tr>
      <w:tr w:rsidR="00F1485F" w14:paraId="5D8967AA" w14:textId="77777777" w:rsidTr="00CB3F50">
        <w:trPr>
          <w:jc w:val="center"/>
        </w:trPr>
        <w:tc>
          <w:tcPr>
            <w:tcW w:w="3456" w:type="dxa"/>
            <w:tcMar>
              <w:top w:w="55" w:type="dxa"/>
              <w:left w:w="90" w:type="dxa"/>
              <w:bottom w:w="55" w:type="dxa"/>
              <w:right w:w="90" w:type="dxa"/>
            </w:tcMar>
          </w:tcPr>
          <w:p w14:paraId="2B02F3BC" w14:textId="77777777" w:rsidR="00F1485F" w:rsidRDefault="00F1485F" w:rsidP="00CB3F50">
            <w:r>
              <w:lastRenderedPageBreak/>
              <w:t>Figures / supporting materials</w:t>
            </w:r>
          </w:p>
        </w:tc>
        <w:tc>
          <w:tcPr>
            <w:tcW w:w="3456" w:type="dxa"/>
            <w:tcMar>
              <w:top w:w="55" w:type="dxa"/>
              <w:left w:w="90" w:type="dxa"/>
              <w:bottom w:w="55" w:type="dxa"/>
              <w:right w:w="90" w:type="dxa"/>
            </w:tcMar>
          </w:tcPr>
          <w:p w14:paraId="2B4D2B58" w14:textId="77777777" w:rsidR="00F1485F" w:rsidRDefault="00F1485F" w:rsidP="00CB3F50"/>
        </w:tc>
        <w:tc>
          <w:tcPr>
            <w:tcW w:w="3456" w:type="dxa"/>
            <w:tcMar>
              <w:top w:w="55" w:type="dxa"/>
              <w:left w:w="90" w:type="dxa"/>
              <w:bottom w:w="55" w:type="dxa"/>
              <w:right w:w="90" w:type="dxa"/>
            </w:tcMar>
          </w:tcPr>
          <w:p w14:paraId="4A84A3B6" w14:textId="77777777" w:rsidR="00F1485F" w:rsidRDefault="00F1485F" w:rsidP="00CB3F50"/>
        </w:tc>
      </w:tr>
      <w:tr w:rsidR="00F1485F" w14:paraId="56AC7B01" w14:textId="77777777" w:rsidTr="00CB3F50">
        <w:trPr>
          <w:jc w:val="center"/>
        </w:trPr>
        <w:tc>
          <w:tcPr>
            <w:tcW w:w="3456" w:type="dxa"/>
            <w:tcMar>
              <w:top w:w="55" w:type="dxa"/>
              <w:left w:w="90" w:type="dxa"/>
              <w:bottom w:w="55" w:type="dxa"/>
              <w:right w:w="90" w:type="dxa"/>
            </w:tcMar>
          </w:tcPr>
          <w:p w14:paraId="7B5AC9D5" w14:textId="77777777" w:rsidR="00F1485F" w:rsidRDefault="00F1485F" w:rsidP="00CB3F50">
            <w:r>
              <w:t>Integrated proposal draft</w:t>
            </w:r>
          </w:p>
        </w:tc>
        <w:tc>
          <w:tcPr>
            <w:tcW w:w="3456" w:type="dxa"/>
            <w:tcMar>
              <w:top w:w="55" w:type="dxa"/>
              <w:left w:w="90" w:type="dxa"/>
              <w:bottom w:w="55" w:type="dxa"/>
              <w:right w:w="90" w:type="dxa"/>
            </w:tcMar>
          </w:tcPr>
          <w:p w14:paraId="64FDF1DA" w14:textId="77777777" w:rsidR="00F1485F" w:rsidRDefault="00F1485F" w:rsidP="00CB3F50"/>
        </w:tc>
        <w:tc>
          <w:tcPr>
            <w:tcW w:w="3456" w:type="dxa"/>
            <w:tcMar>
              <w:top w:w="55" w:type="dxa"/>
              <w:left w:w="90" w:type="dxa"/>
              <w:bottom w:w="55" w:type="dxa"/>
              <w:right w:w="90" w:type="dxa"/>
            </w:tcMar>
          </w:tcPr>
          <w:p w14:paraId="7D343399" w14:textId="77777777" w:rsidR="00F1485F" w:rsidRDefault="00F1485F" w:rsidP="00CB3F50"/>
        </w:tc>
      </w:tr>
      <w:tr w:rsidR="00F1485F" w14:paraId="487AF9D4" w14:textId="77777777" w:rsidTr="00CB3F50">
        <w:trPr>
          <w:jc w:val="center"/>
        </w:trPr>
        <w:tc>
          <w:tcPr>
            <w:tcW w:w="3456" w:type="dxa"/>
            <w:tcMar>
              <w:top w:w="55" w:type="dxa"/>
              <w:left w:w="90" w:type="dxa"/>
              <w:bottom w:w="55" w:type="dxa"/>
              <w:right w:w="90" w:type="dxa"/>
            </w:tcMar>
          </w:tcPr>
          <w:p w14:paraId="31F7AA1C" w14:textId="77777777" w:rsidR="00F1485F" w:rsidRDefault="00F1485F" w:rsidP="00CB3F50">
            <w:r>
              <w:t>Mock or reviewer-style review (if planned)</w:t>
            </w:r>
          </w:p>
        </w:tc>
        <w:tc>
          <w:tcPr>
            <w:tcW w:w="3456" w:type="dxa"/>
            <w:tcMar>
              <w:top w:w="55" w:type="dxa"/>
              <w:left w:w="90" w:type="dxa"/>
              <w:bottom w:w="55" w:type="dxa"/>
              <w:right w:w="90" w:type="dxa"/>
            </w:tcMar>
          </w:tcPr>
          <w:p w14:paraId="0545B85C" w14:textId="77777777" w:rsidR="00F1485F" w:rsidRDefault="00F1485F" w:rsidP="00CB3F50"/>
        </w:tc>
        <w:tc>
          <w:tcPr>
            <w:tcW w:w="3456" w:type="dxa"/>
            <w:tcMar>
              <w:top w:w="55" w:type="dxa"/>
              <w:left w:w="90" w:type="dxa"/>
              <w:bottom w:w="55" w:type="dxa"/>
              <w:right w:w="90" w:type="dxa"/>
            </w:tcMar>
          </w:tcPr>
          <w:p w14:paraId="5EBE6023" w14:textId="77777777" w:rsidR="00F1485F" w:rsidRDefault="00F1485F" w:rsidP="00CB3F50"/>
        </w:tc>
      </w:tr>
      <w:tr w:rsidR="00F1485F" w14:paraId="6028A9E6" w14:textId="77777777" w:rsidTr="00CB3F50">
        <w:trPr>
          <w:jc w:val="center"/>
        </w:trPr>
        <w:tc>
          <w:tcPr>
            <w:tcW w:w="3456" w:type="dxa"/>
            <w:tcMar>
              <w:top w:w="55" w:type="dxa"/>
              <w:left w:w="90" w:type="dxa"/>
              <w:bottom w:w="55" w:type="dxa"/>
              <w:right w:w="90" w:type="dxa"/>
            </w:tcMar>
          </w:tcPr>
          <w:p w14:paraId="30CF0F0F" w14:textId="77777777" w:rsidR="00F1485F" w:rsidRDefault="00F1485F" w:rsidP="00CB3F50">
            <w:r>
              <w:t>Revision / final internal review</w:t>
            </w:r>
          </w:p>
        </w:tc>
        <w:tc>
          <w:tcPr>
            <w:tcW w:w="3456" w:type="dxa"/>
            <w:tcMar>
              <w:top w:w="55" w:type="dxa"/>
              <w:left w:w="90" w:type="dxa"/>
              <w:bottom w:w="55" w:type="dxa"/>
              <w:right w:w="90" w:type="dxa"/>
            </w:tcMar>
          </w:tcPr>
          <w:p w14:paraId="12819283" w14:textId="77777777" w:rsidR="00F1485F" w:rsidRDefault="00F1485F" w:rsidP="00CB3F50"/>
        </w:tc>
        <w:tc>
          <w:tcPr>
            <w:tcW w:w="3456" w:type="dxa"/>
            <w:tcMar>
              <w:top w:w="55" w:type="dxa"/>
              <w:left w:w="90" w:type="dxa"/>
              <w:bottom w:w="55" w:type="dxa"/>
              <w:right w:w="90" w:type="dxa"/>
            </w:tcMar>
          </w:tcPr>
          <w:p w14:paraId="0FDE59D3" w14:textId="77777777" w:rsidR="00F1485F" w:rsidRDefault="00F1485F" w:rsidP="00CB3F50"/>
        </w:tc>
      </w:tr>
      <w:tr w:rsidR="00F1485F" w14:paraId="7EA2284A" w14:textId="77777777" w:rsidTr="00CB3F50">
        <w:trPr>
          <w:jc w:val="center"/>
        </w:trPr>
        <w:tc>
          <w:tcPr>
            <w:tcW w:w="3456" w:type="dxa"/>
            <w:tcMar>
              <w:top w:w="55" w:type="dxa"/>
              <w:left w:w="90" w:type="dxa"/>
              <w:bottom w:w="55" w:type="dxa"/>
              <w:right w:w="90" w:type="dxa"/>
            </w:tcMar>
          </w:tcPr>
          <w:p w14:paraId="130AC9E1" w14:textId="77777777" w:rsidR="00F1485F" w:rsidRDefault="00F1485F" w:rsidP="00CB3F50">
            <w:r>
              <w:t>Internal submission / routing</w:t>
            </w:r>
          </w:p>
        </w:tc>
        <w:tc>
          <w:tcPr>
            <w:tcW w:w="3456" w:type="dxa"/>
            <w:tcMar>
              <w:top w:w="55" w:type="dxa"/>
              <w:left w:w="90" w:type="dxa"/>
              <w:bottom w:w="55" w:type="dxa"/>
              <w:right w:w="90" w:type="dxa"/>
            </w:tcMar>
          </w:tcPr>
          <w:p w14:paraId="1FEF70BE" w14:textId="77777777" w:rsidR="00F1485F" w:rsidRDefault="00F1485F" w:rsidP="00CB3F50"/>
        </w:tc>
        <w:tc>
          <w:tcPr>
            <w:tcW w:w="3456" w:type="dxa"/>
            <w:tcMar>
              <w:top w:w="55" w:type="dxa"/>
              <w:left w:w="90" w:type="dxa"/>
              <w:bottom w:w="55" w:type="dxa"/>
              <w:right w:w="90" w:type="dxa"/>
            </w:tcMar>
          </w:tcPr>
          <w:p w14:paraId="3FC4DEBF" w14:textId="77777777" w:rsidR="00F1485F" w:rsidRDefault="00F1485F" w:rsidP="00CB3F50"/>
        </w:tc>
      </w:tr>
      <w:tr w:rsidR="00F1485F" w14:paraId="41CC5897" w14:textId="77777777" w:rsidTr="00CB3F50">
        <w:trPr>
          <w:jc w:val="center"/>
        </w:trPr>
        <w:tc>
          <w:tcPr>
            <w:tcW w:w="3456" w:type="dxa"/>
            <w:tcMar>
              <w:top w:w="55" w:type="dxa"/>
              <w:left w:w="90" w:type="dxa"/>
              <w:bottom w:w="55" w:type="dxa"/>
              <w:right w:w="90" w:type="dxa"/>
            </w:tcMar>
          </w:tcPr>
          <w:p w14:paraId="2DF09618" w14:textId="77777777" w:rsidR="00F1485F" w:rsidRDefault="00F1485F" w:rsidP="00CB3F50">
            <w:r>
              <w:t>Sponsor submission</w:t>
            </w:r>
          </w:p>
        </w:tc>
        <w:tc>
          <w:tcPr>
            <w:tcW w:w="3456" w:type="dxa"/>
            <w:tcMar>
              <w:top w:w="55" w:type="dxa"/>
              <w:left w:w="90" w:type="dxa"/>
              <w:bottom w:w="55" w:type="dxa"/>
              <w:right w:w="90" w:type="dxa"/>
            </w:tcMar>
          </w:tcPr>
          <w:p w14:paraId="01BAF043" w14:textId="77777777" w:rsidR="00F1485F" w:rsidRDefault="00F1485F" w:rsidP="00CB3F50"/>
        </w:tc>
        <w:tc>
          <w:tcPr>
            <w:tcW w:w="3456" w:type="dxa"/>
            <w:tcMar>
              <w:top w:w="55" w:type="dxa"/>
              <w:left w:w="90" w:type="dxa"/>
              <w:bottom w:w="55" w:type="dxa"/>
              <w:right w:w="90" w:type="dxa"/>
            </w:tcMar>
          </w:tcPr>
          <w:p w14:paraId="7B9FF023" w14:textId="77777777" w:rsidR="00F1485F" w:rsidRDefault="00F1485F" w:rsidP="00CB3F50"/>
        </w:tc>
      </w:tr>
    </w:tbl>
    <w:p w14:paraId="576F7C95" w14:textId="77777777" w:rsidR="00F1485F" w:rsidRDefault="00F1485F" w:rsidP="00F1485F">
      <w:pPr>
        <w:spacing w:before="120" w:after="0"/>
      </w:pPr>
      <w:r>
        <w:rPr>
          <w:i/>
          <w:sz w:val="17"/>
        </w:rPr>
        <w:t>Planning note: For complex or collaborative proposals, revisit this document regularly as responsibilities, requirements, and timelines evolve.</w:t>
      </w:r>
    </w:p>
    <w:p w14:paraId="33A67EE8" w14:textId="77777777" w:rsidR="002B3F78" w:rsidRDefault="002B3F78"/>
    <w:sectPr w:rsidR="002B3F78" w:rsidSect="00F1485F">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5F"/>
    <w:rsid w:val="002B3F78"/>
    <w:rsid w:val="007714B5"/>
    <w:rsid w:val="00EF47DD"/>
    <w:rsid w:val="00F14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7E442"/>
  <w15:chartTrackingRefBased/>
  <w15:docId w15:val="{366A6939-0207-4E33-9E3A-68F9A520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85F"/>
    <w:pPr>
      <w:spacing w:after="200" w:line="276" w:lineRule="auto"/>
    </w:pPr>
    <w:rPr>
      <w:rFonts w:ascii="Arial" w:eastAsiaTheme="minorEastAsia" w:hAnsi="Arial"/>
      <w:kern w:val="0"/>
      <w:sz w:val="18"/>
      <w:szCs w:val="22"/>
      <w14:ligatures w14:val="none"/>
    </w:rPr>
  </w:style>
  <w:style w:type="paragraph" w:styleId="Heading1">
    <w:name w:val="heading 1"/>
    <w:basedOn w:val="Normal"/>
    <w:next w:val="Normal"/>
    <w:link w:val="Heading1Char"/>
    <w:uiPriority w:val="9"/>
    <w:qFormat/>
    <w:rsid w:val="00F148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148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1485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1485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1485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1485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1485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1485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1485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85F"/>
    <w:rPr>
      <w:rFonts w:eastAsiaTheme="majorEastAsia" w:cstheme="majorBidi"/>
      <w:color w:val="272727" w:themeColor="text1" w:themeTint="D8"/>
    </w:rPr>
  </w:style>
  <w:style w:type="paragraph" w:styleId="Title">
    <w:name w:val="Title"/>
    <w:basedOn w:val="Normal"/>
    <w:next w:val="Normal"/>
    <w:link w:val="TitleChar"/>
    <w:uiPriority w:val="10"/>
    <w:qFormat/>
    <w:rsid w:val="00F1485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14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85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14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85F"/>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1485F"/>
    <w:rPr>
      <w:i/>
      <w:iCs/>
      <w:color w:val="404040" w:themeColor="text1" w:themeTint="BF"/>
    </w:rPr>
  </w:style>
  <w:style w:type="paragraph" w:styleId="ListParagraph">
    <w:name w:val="List Paragraph"/>
    <w:basedOn w:val="Normal"/>
    <w:uiPriority w:val="34"/>
    <w:qFormat/>
    <w:rsid w:val="00F1485F"/>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F1485F"/>
    <w:rPr>
      <w:i/>
      <w:iCs/>
      <w:color w:val="0F4761" w:themeColor="accent1" w:themeShade="BF"/>
    </w:rPr>
  </w:style>
  <w:style w:type="paragraph" w:styleId="IntenseQuote">
    <w:name w:val="Intense Quote"/>
    <w:basedOn w:val="Normal"/>
    <w:next w:val="Normal"/>
    <w:link w:val="IntenseQuoteChar"/>
    <w:uiPriority w:val="30"/>
    <w:qFormat/>
    <w:rsid w:val="00F148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1485F"/>
    <w:rPr>
      <w:i/>
      <w:iCs/>
      <w:color w:val="0F4761" w:themeColor="accent1" w:themeShade="BF"/>
    </w:rPr>
  </w:style>
  <w:style w:type="character" w:styleId="IntenseReference">
    <w:name w:val="Intense Reference"/>
    <w:basedOn w:val="DefaultParagraphFont"/>
    <w:uiPriority w:val="32"/>
    <w:qFormat/>
    <w:rsid w:val="00F1485F"/>
    <w:rPr>
      <w:b/>
      <w:bCs/>
      <w:smallCaps/>
      <w:color w:val="0F4761" w:themeColor="accent1" w:themeShade="BF"/>
      <w:spacing w:val="5"/>
    </w:rPr>
  </w:style>
  <w:style w:type="table" w:styleId="TableGrid">
    <w:name w:val="Table Grid"/>
    <w:basedOn w:val="TableNormal"/>
    <w:uiPriority w:val="59"/>
    <w:rsid w:val="00F1485F"/>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400</Words>
  <Characters>2286</Characters>
  <Application>Microsoft Office Word</Application>
  <DocSecurity>0</DocSecurity>
  <Lines>19</Lines>
  <Paragraphs>5</Paragraphs>
  <ScaleCrop>false</ScaleCrop>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Inzalaco</dc:creator>
  <cp:keywords/>
  <dc:description/>
  <cp:lastModifiedBy>Heather Inzalaco</cp:lastModifiedBy>
  <cp:revision>1</cp:revision>
  <dcterms:created xsi:type="dcterms:W3CDTF">2026-09-11T16:26:00Z</dcterms:created>
  <dcterms:modified xsi:type="dcterms:W3CDTF">2026-09-11T16:28:00Z</dcterms:modified>
</cp:coreProperties>
</file>